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5F35" w14:textId="35E75F14" w:rsidR="00781636" w:rsidRDefault="00781636" w:rsidP="00781636">
      <w:pPr>
        <w:pStyle w:val="p1"/>
        <w:rPr>
          <w:rFonts w:ascii="Arial" w:hAnsi="Arial" w:cs="Arial"/>
          <w:b/>
          <w:bCs/>
          <w:sz w:val="24"/>
          <w:szCs w:val="24"/>
        </w:rPr>
      </w:pPr>
      <w:r>
        <w:rPr>
          <w:rFonts w:ascii="Arial" w:hAnsi="Arial" w:cs="Arial"/>
          <w:b/>
          <w:bCs/>
          <w:sz w:val="24"/>
          <w:szCs w:val="24"/>
        </w:rPr>
        <w:t>Editioning a book</w:t>
      </w:r>
    </w:p>
    <w:p w14:paraId="59D0DC53" w14:textId="77777777" w:rsidR="00781636" w:rsidRDefault="00781636" w:rsidP="00781636">
      <w:pPr>
        <w:pStyle w:val="p1"/>
        <w:rPr>
          <w:rFonts w:ascii="Arial" w:hAnsi="Arial" w:cs="Arial"/>
          <w:b/>
          <w:bCs/>
          <w:sz w:val="24"/>
          <w:szCs w:val="24"/>
        </w:rPr>
      </w:pPr>
    </w:p>
    <w:p w14:paraId="10BAD646" w14:textId="77777777" w:rsidR="00781636" w:rsidRDefault="00781636" w:rsidP="00781636">
      <w:pPr>
        <w:pStyle w:val="p1"/>
        <w:rPr>
          <w:rFonts w:ascii="Arial" w:hAnsi="Arial" w:cs="Arial"/>
          <w:b/>
          <w:bCs/>
          <w:sz w:val="24"/>
          <w:szCs w:val="24"/>
        </w:rPr>
      </w:pPr>
    </w:p>
    <w:p w14:paraId="23126D6F" w14:textId="77777777" w:rsidR="00781636" w:rsidRDefault="00781636" w:rsidP="00781636">
      <w:pPr>
        <w:pStyle w:val="p1"/>
        <w:rPr>
          <w:rFonts w:ascii="Arial" w:hAnsi="Arial" w:cs="Arial"/>
          <w:b/>
          <w:bCs/>
          <w:sz w:val="24"/>
          <w:szCs w:val="24"/>
        </w:rPr>
      </w:pPr>
    </w:p>
    <w:p w14:paraId="0BD755B9" w14:textId="6ABB0096" w:rsidR="00781636" w:rsidRPr="00781636" w:rsidRDefault="00781636" w:rsidP="00781636">
      <w:pPr>
        <w:pStyle w:val="p1"/>
        <w:rPr>
          <w:rFonts w:ascii="Arial" w:hAnsi="Arial" w:cs="Arial"/>
          <w:sz w:val="24"/>
          <w:szCs w:val="24"/>
        </w:rPr>
      </w:pPr>
      <w:r w:rsidRPr="00781636">
        <w:rPr>
          <w:rFonts w:ascii="Arial" w:hAnsi="Arial" w:cs="Arial"/>
          <w:b/>
          <w:bCs/>
          <w:sz w:val="24"/>
          <w:szCs w:val="24"/>
        </w:rPr>
        <w:t xml:space="preserve">Title of Book” </w:t>
      </w:r>
      <w:r w:rsidRPr="00781636">
        <w:rPr>
          <w:rFonts w:ascii="Arial" w:hAnsi="Arial" w:cs="Arial"/>
          <w:b/>
          <w:bCs/>
          <w:sz w:val="24"/>
          <w:szCs w:val="24"/>
        </w:rPr>
        <w:t xml:space="preserve">Advanced </w:t>
      </w:r>
      <w:r w:rsidRPr="00781636">
        <w:rPr>
          <w:rFonts w:ascii="Arial" w:hAnsi="Arial" w:cs="Arial"/>
          <w:b/>
          <w:bCs/>
          <w:sz w:val="24"/>
          <w:szCs w:val="24"/>
        </w:rPr>
        <w:t>Paediatric</w:t>
      </w:r>
      <w:r w:rsidRPr="00781636">
        <w:rPr>
          <w:rFonts w:ascii="Arial" w:hAnsi="Arial" w:cs="Arial"/>
          <w:b/>
          <w:bCs/>
          <w:sz w:val="24"/>
          <w:szCs w:val="24"/>
        </w:rPr>
        <w:t xml:space="preserve"> </w:t>
      </w:r>
      <w:r w:rsidRPr="00781636">
        <w:rPr>
          <w:rFonts w:ascii="Arial" w:hAnsi="Arial" w:cs="Arial"/>
          <w:b/>
          <w:bCs/>
          <w:sz w:val="24"/>
          <w:szCs w:val="24"/>
        </w:rPr>
        <w:t>Surgery: Passing</w:t>
      </w:r>
      <w:r w:rsidRPr="00781636">
        <w:rPr>
          <w:rFonts w:ascii="Arial" w:hAnsi="Arial" w:cs="Arial"/>
          <w:b/>
          <w:bCs/>
          <w:sz w:val="24"/>
          <w:szCs w:val="24"/>
        </w:rPr>
        <w:t xml:space="preserve"> the Specialist Surgical Exams</w:t>
      </w:r>
    </w:p>
    <w:p w14:paraId="5F0063A3" w14:textId="77777777" w:rsidR="00781636" w:rsidRPr="00781636" w:rsidRDefault="00781636" w:rsidP="00781636">
      <w:pPr>
        <w:pStyle w:val="p2"/>
        <w:rPr>
          <w:rFonts w:ascii="Arial" w:hAnsi="Arial" w:cs="Arial"/>
          <w:sz w:val="24"/>
          <w:szCs w:val="24"/>
        </w:rPr>
      </w:pPr>
      <w:r w:rsidRPr="00781636">
        <w:rPr>
          <w:rFonts w:ascii="Arial" w:hAnsi="Arial" w:cs="Arial"/>
          <w:sz w:val="24"/>
          <w:szCs w:val="24"/>
        </w:rPr>
        <w:t>Editor: Dr. Shailinder Jit Singh</w:t>
      </w:r>
    </w:p>
    <w:p w14:paraId="306235ED" w14:textId="5FE21330" w:rsidR="00781636" w:rsidRPr="00781636" w:rsidRDefault="00781636" w:rsidP="00781636">
      <w:pPr>
        <w:pStyle w:val="p3"/>
        <w:rPr>
          <w:rFonts w:ascii="Arial" w:hAnsi="Arial" w:cs="Arial"/>
          <w:i/>
          <w:iCs/>
          <w:sz w:val="24"/>
          <w:szCs w:val="24"/>
        </w:rPr>
      </w:pPr>
      <w:r w:rsidRPr="00781636">
        <w:rPr>
          <w:rFonts w:ascii="Arial" w:hAnsi="Arial" w:cs="Arial"/>
          <w:i/>
          <w:iCs/>
          <w:sz w:val="24"/>
          <w:szCs w:val="24"/>
        </w:rPr>
        <w:t xml:space="preserve">Publishers: </w:t>
      </w:r>
      <w:r w:rsidRPr="00781636">
        <w:rPr>
          <w:rFonts w:ascii="Arial" w:hAnsi="Arial" w:cs="Arial"/>
          <w:i/>
          <w:iCs/>
          <w:sz w:val="24"/>
          <w:szCs w:val="24"/>
        </w:rPr>
        <w:t>Francis &amp; Taylor</w:t>
      </w:r>
      <w:r w:rsidRPr="00781636">
        <w:rPr>
          <w:rFonts w:ascii="Arial" w:hAnsi="Arial" w:cs="Arial"/>
          <w:i/>
          <w:iCs/>
          <w:sz w:val="24"/>
          <w:szCs w:val="24"/>
        </w:rPr>
        <w:t xml:space="preserve"> (Publishers of Bailey and Love Short Practice of Surgery</w:t>
      </w:r>
      <w:r w:rsidRPr="00781636">
        <w:rPr>
          <w:rFonts w:ascii="Arial" w:hAnsi="Arial" w:cs="Arial"/>
          <w:i/>
          <w:iCs/>
          <w:sz w:val="24"/>
          <w:szCs w:val="24"/>
        </w:rPr>
        <w:t xml:space="preserve"> </w:t>
      </w:r>
    </w:p>
    <w:p w14:paraId="3D93F03E" w14:textId="317FBDDD" w:rsidR="00781636" w:rsidRPr="00781636" w:rsidRDefault="00781636" w:rsidP="00781636">
      <w:pPr>
        <w:pStyle w:val="p3"/>
        <w:rPr>
          <w:rFonts w:ascii="Arial" w:hAnsi="Arial" w:cs="Arial"/>
          <w:sz w:val="24"/>
          <w:szCs w:val="24"/>
        </w:rPr>
      </w:pPr>
      <w:r w:rsidRPr="00781636">
        <w:rPr>
          <w:rFonts w:ascii="Arial" w:hAnsi="Arial" w:cs="Arial"/>
          <w:i/>
          <w:iCs/>
          <w:sz w:val="24"/>
          <w:szCs w:val="24"/>
        </w:rPr>
        <w:t>Publication</w:t>
      </w:r>
      <w:r w:rsidRPr="00781636">
        <w:rPr>
          <w:rFonts w:ascii="Arial" w:hAnsi="Arial" w:cs="Arial"/>
          <w:sz w:val="24"/>
          <w:szCs w:val="24"/>
        </w:rPr>
        <w:t xml:space="preserve"> </w:t>
      </w:r>
      <w:r w:rsidRPr="00781636">
        <w:rPr>
          <w:rFonts w:ascii="Arial" w:hAnsi="Arial" w:cs="Arial"/>
          <w:i/>
          <w:iCs/>
          <w:sz w:val="24"/>
          <w:szCs w:val="24"/>
        </w:rPr>
        <w:t>June 2026</w:t>
      </w:r>
    </w:p>
    <w:p w14:paraId="5A4BA2AF" w14:textId="469F081F" w:rsidR="00781636" w:rsidRPr="00781636" w:rsidRDefault="00781636" w:rsidP="00781636">
      <w:pPr>
        <w:pStyle w:val="p3"/>
        <w:rPr>
          <w:rFonts w:ascii="Arial" w:hAnsi="Arial" w:cs="Arial"/>
          <w:sz w:val="24"/>
          <w:szCs w:val="24"/>
        </w:rPr>
      </w:pPr>
    </w:p>
    <w:p w14:paraId="6A816A45" w14:textId="24961101" w:rsidR="00781636" w:rsidRPr="00781636" w:rsidRDefault="00781636" w:rsidP="00781636">
      <w:pPr>
        <w:spacing w:before="100" w:beforeAutospacing="1" w:after="100" w:afterAutospacing="1" w:line="240" w:lineRule="auto"/>
        <w:jc w:val="both"/>
        <w:rPr>
          <w:rFonts w:ascii="Arial" w:eastAsia="Times New Roman" w:hAnsi="Arial" w:cs="Arial"/>
          <w:kern w:val="0"/>
          <w:lang w:eastAsia="en-GB"/>
          <w14:ligatures w14:val="none"/>
        </w:rPr>
      </w:pPr>
      <w:proofErr w:type="gramStart"/>
      <w:r w:rsidRPr="00781636">
        <w:rPr>
          <w:rFonts w:ascii="Arial" w:hAnsi="Arial" w:cs="Arial"/>
          <w:b/>
          <w:bCs/>
        </w:rPr>
        <w:t>Preface</w:t>
      </w:r>
      <w:r>
        <w:rPr>
          <w:rFonts w:ascii="Arial" w:hAnsi="Arial" w:cs="Arial"/>
        </w:rPr>
        <w:t xml:space="preserve">  </w:t>
      </w:r>
      <w:r w:rsidRPr="00781636">
        <w:rPr>
          <w:rFonts w:ascii="Arial" w:eastAsia="Times New Roman" w:hAnsi="Arial" w:cs="Arial"/>
          <w:kern w:val="0"/>
          <w:lang w:eastAsia="en-GB"/>
          <w14:ligatures w14:val="none"/>
        </w:rPr>
        <w:t>For</w:t>
      </w:r>
      <w:proofErr w:type="gramEnd"/>
      <w:r w:rsidRPr="00781636">
        <w:rPr>
          <w:rFonts w:ascii="Arial" w:eastAsia="Times New Roman" w:hAnsi="Arial" w:cs="Arial"/>
          <w:kern w:val="0"/>
          <w:lang w:eastAsia="en-GB"/>
          <w14:ligatures w14:val="none"/>
        </w:rPr>
        <w:t xml:space="preserve"> over three decades I have lived inside the operating theatre — guided by anatomy, humbled by pathology, and entrusted with the lives of newborns, children, and young adults. In this </w:t>
      </w:r>
      <w:proofErr w:type="gramStart"/>
      <w:r w:rsidRPr="00781636">
        <w:rPr>
          <w:rFonts w:ascii="Arial" w:eastAsia="Times New Roman" w:hAnsi="Arial" w:cs="Arial"/>
          <w:kern w:val="0"/>
          <w:lang w:eastAsia="en-GB"/>
          <w14:ligatures w14:val="none"/>
        </w:rPr>
        <w:t>time</w:t>
      </w:r>
      <w:proofErr w:type="gramEnd"/>
      <w:r w:rsidRPr="00781636">
        <w:rPr>
          <w:rFonts w:ascii="Arial" w:eastAsia="Times New Roman" w:hAnsi="Arial" w:cs="Arial"/>
          <w:kern w:val="0"/>
          <w:lang w:eastAsia="en-GB"/>
          <w14:ligatures w14:val="none"/>
        </w:rPr>
        <w:t xml:space="preserve"> I have witnessed surgery evolve, neonates survive who would once not have, and science reshape what is possible.</w:t>
      </w:r>
    </w:p>
    <w:p w14:paraId="01D6D108" w14:textId="77777777" w:rsidR="00781636" w:rsidRPr="00781636" w:rsidRDefault="00781636" w:rsidP="00781636">
      <w:pPr>
        <w:spacing w:before="100" w:beforeAutospacing="1" w:after="100" w:afterAutospacing="1" w:line="240" w:lineRule="auto"/>
        <w:jc w:val="both"/>
        <w:rPr>
          <w:rFonts w:ascii="Arial" w:eastAsia="Times New Roman" w:hAnsi="Arial" w:cs="Arial"/>
          <w:kern w:val="0"/>
          <w:lang w:eastAsia="en-GB"/>
          <w14:ligatures w14:val="none"/>
        </w:rPr>
      </w:pPr>
      <w:r w:rsidRPr="00781636">
        <w:rPr>
          <w:rFonts w:ascii="Arial" w:eastAsia="Times New Roman" w:hAnsi="Arial" w:cs="Arial"/>
          <w:kern w:val="0"/>
          <w:lang w:eastAsia="en-GB"/>
          <w14:ligatures w14:val="none"/>
        </w:rPr>
        <w:t>This atlas is not just a collection of images — it is an inheritance of experience. It represents the hands that operated beside mine, the trainees that grew into surgeons, and most importantly, the children whose courage defined every chapter.</w:t>
      </w:r>
    </w:p>
    <w:p w14:paraId="5A594127" w14:textId="5B955C1E" w:rsidR="00781636" w:rsidRPr="00781636" w:rsidRDefault="00781636" w:rsidP="00781636">
      <w:pPr>
        <w:pStyle w:val="p3"/>
        <w:jc w:val="both"/>
        <w:rPr>
          <w:rFonts w:ascii="Arial" w:hAnsi="Arial" w:cs="Arial"/>
          <w:sz w:val="24"/>
          <w:szCs w:val="24"/>
        </w:rPr>
      </w:pPr>
      <w:r w:rsidRPr="00781636">
        <w:rPr>
          <w:rFonts w:ascii="Arial" w:hAnsi="Arial" w:cs="Arial"/>
          <w:sz w:val="24"/>
          <w:szCs w:val="24"/>
        </w:rPr>
        <w:t>My only intention in building this work is that it may guide a surgeon’s hand somewhere in the world, reduce hesitation at a critical moment, or help a child live to see another sunrise. If this atlas achieves even one of these, then every hour of my life invested here has meaning</w:t>
      </w:r>
      <w:r w:rsidRPr="00781636">
        <w:rPr>
          <w:rFonts w:ascii="Arial" w:hAnsi="Arial" w:cs="Arial"/>
          <w:sz w:val="24"/>
          <w:szCs w:val="24"/>
        </w:rPr>
        <w:t>.</w:t>
      </w:r>
    </w:p>
    <w:p w14:paraId="568343A4" w14:textId="77777777" w:rsidR="00781636" w:rsidRPr="00781636" w:rsidRDefault="00781636" w:rsidP="00781636">
      <w:pPr>
        <w:pStyle w:val="p3"/>
        <w:jc w:val="both"/>
        <w:rPr>
          <w:rFonts w:ascii="Arial" w:hAnsi="Arial" w:cs="Arial"/>
          <w:sz w:val="24"/>
          <w:szCs w:val="24"/>
        </w:rPr>
      </w:pPr>
    </w:p>
    <w:p w14:paraId="07AE930B" w14:textId="48A4BA3B" w:rsidR="00781636" w:rsidRPr="00781636" w:rsidRDefault="00781636" w:rsidP="00781636">
      <w:pPr>
        <w:spacing w:before="100" w:beforeAutospacing="1" w:after="100" w:afterAutospacing="1" w:line="240" w:lineRule="auto"/>
        <w:rPr>
          <w:rFonts w:ascii="Arial" w:eastAsia="Times New Roman" w:hAnsi="Arial" w:cs="Arial"/>
          <w:kern w:val="0"/>
          <w:lang w:eastAsia="en-GB"/>
          <w14:ligatures w14:val="none"/>
        </w:rPr>
      </w:pPr>
      <w:r w:rsidRPr="00781636">
        <w:rPr>
          <w:rFonts w:ascii="Arial" w:eastAsia="Times New Roman" w:hAnsi="Arial" w:cs="Arial"/>
          <w:kern w:val="0"/>
          <w:lang w:eastAsia="en-GB"/>
          <w14:ligatures w14:val="none"/>
        </w:rPr>
        <w:t>A l contribution to paediatric surgical knowledge — covering 84 chapters, 100 of clinical diagrams images, and three decades of operative experience. Designed for senior paediatric surgeons, trainees, neonatologists, and emergency care clinicians, this atlas provides visual depth rarely captured in a single publication.</w:t>
      </w:r>
    </w:p>
    <w:p w14:paraId="4F4BB502" w14:textId="77777777" w:rsidR="00781636" w:rsidRPr="00781636" w:rsidRDefault="00781636" w:rsidP="00781636">
      <w:pPr>
        <w:spacing w:before="100" w:beforeAutospacing="1" w:after="100" w:afterAutospacing="1" w:line="240" w:lineRule="auto"/>
        <w:rPr>
          <w:rFonts w:ascii="Arial" w:eastAsia="Times New Roman" w:hAnsi="Arial" w:cs="Arial"/>
          <w:kern w:val="0"/>
          <w:lang w:eastAsia="en-GB"/>
          <w14:ligatures w14:val="none"/>
        </w:rPr>
      </w:pPr>
      <w:r w:rsidRPr="00781636">
        <w:rPr>
          <w:rFonts w:ascii="Arial" w:eastAsia="Times New Roman" w:hAnsi="Arial" w:cs="Arial"/>
          <w:kern w:val="0"/>
          <w:lang w:eastAsia="en-GB"/>
          <w14:ligatures w14:val="none"/>
        </w:rPr>
        <w:t>With high-resolution surgical figures, annotated overlays, complication variants, and embryologic context spanning from neck lesions to abdominal catastrophes — this work becomes both reference and mentor.</w:t>
      </w:r>
    </w:p>
    <w:p w14:paraId="5744DBBC" w14:textId="266BE76B" w:rsidR="00781636" w:rsidRPr="00781636" w:rsidRDefault="00781636" w:rsidP="00781636">
      <w:pPr>
        <w:pStyle w:val="p3"/>
        <w:rPr>
          <w:rFonts w:ascii="Arial" w:hAnsi="Arial" w:cs="Arial"/>
          <w:sz w:val="24"/>
          <w:szCs w:val="24"/>
        </w:rPr>
      </w:pPr>
      <w:r w:rsidRPr="00781636">
        <w:rPr>
          <w:rFonts w:ascii="Arial" w:hAnsi="Arial" w:cs="Arial"/>
          <w:sz w:val="24"/>
          <w:szCs w:val="24"/>
        </w:rPr>
        <w:t>There are textbooks.</w:t>
      </w:r>
      <w:r w:rsidRPr="00781636">
        <w:rPr>
          <w:rFonts w:ascii="Arial" w:hAnsi="Arial" w:cs="Arial"/>
          <w:sz w:val="24"/>
          <w:szCs w:val="24"/>
        </w:rPr>
        <w:br/>
        <w:t>Then there are lifetimes.</w:t>
      </w:r>
      <w:r w:rsidRPr="00781636">
        <w:rPr>
          <w:rFonts w:ascii="Arial" w:hAnsi="Arial" w:cs="Arial"/>
          <w:sz w:val="24"/>
          <w:szCs w:val="24"/>
        </w:rPr>
        <w:br/>
        <w:t>This is one of them</w:t>
      </w:r>
    </w:p>
    <w:p w14:paraId="52710175" w14:textId="77777777" w:rsidR="00781636" w:rsidRDefault="00781636" w:rsidP="008E5AE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5F48E316" w14:textId="77777777" w:rsidR="00781636" w:rsidRDefault="00781636" w:rsidP="008E5AE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565E7AC0" w14:textId="77777777" w:rsidR="00781636" w:rsidRDefault="00781636" w:rsidP="008E5AE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4029DC5A" w14:textId="77777777" w:rsidR="00781636" w:rsidRDefault="00781636" w:rsidP="008E5AE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476D2E2A" w14:textId="77777777" w:rsidR="00781636" w:rsidRDefault="00781636" w:rsidP="008E5AE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4CCFE19F" w14:textId="77777777" w:rsidR="00781636" w:rsidRDefault="00781636" w:rsidP="008E5AE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103D0A56" w14:textId="77777777" w:rsidR="00781636" w:rsidRDefault="00781636" w:rsidP="008E5AE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66A35B86" w14:textId="5E0F6907" w:rsidR="008E5AEA" w:rsidRPr="008E5AEA" w:rsidRDefault="008E5AEA" w:rsidP="008E5AE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8E5AEA">
        <w:rPr>
          <w:rFonts w:ascii="Times New Roman" w:eastAsia="Times New Roman" w:hAnsi="Times New Roman" w:cs="Times New Roman"/>
          <w:b/>
          <w:bCs/>
          <w:kern w:val="36"/>
          <w:sz w:val="48"/>
          <w:szCs w:val="48"/>
          <w:lang w:eastAsia="en-GB"/>
          <w14:ligatures w14:val="none"/>
        </w:rPr>
        <w:t>1 — PREFACE</w:t>
      </w:r>
    </w:p>
    <w:p w14:paraId="23FB00D1" w14:textId="77777777" w:rsidR="008E5AEA" w:rsidRPr="008E5AEA" w:rsidRDefault="008E5AEA" w:rsidP="008E5AEA">
      <w:pPr>
        <w:spacing w:before="100" w:beforeAutospacing="1" w:after="100" w:afterAutospacing="1" w:line="240" w:lineRule="auto"/>
        <w:rPr>
          <w:rFonts w:ascii="Times New Roman" w:eastAsia="Times New Roman" w:hAnsi="Times New Roman" w:cs="Times New Roman"/>
          <w:kern w:val="0"/>
          <w:lang w:eastAsia="en-GB"/>
          <w14:ligatures w14:val="none"/>
        </w:rPr>
      </w:pPr>
      <w:r w:rsidRPr="008E5AEA">
        <w:rPr>
          <w:rFonts w:ascii="Times New Roman" w:eastAsia="Times New Roman" w:hAnsi="Times New Roman" w:cs="Times New Roman"/>
          <w:i/>
          <w:iCs/>
          <w:kern w:val="0"/>
          <w:lang w:eastAsia="en-GB"/>
          <w14:ligatures w14:val="none"/>
        </w:rPr>
        <w:t>(Legacy tone — written as an author speaking to the world)</w:t>
      </w:r>
    </w:p>
    <w:p w14:paraId="6F5B234C" w14:textId="77777777" w:rsidR="008E5AEA" w:rsidRPr="008E5AEA" w:rsidRDefault="008E5AEA" w:rsidP="008E5AEA">
      <w:pPr>
        <w:spacing w:before="100" w:beforeAutospacing="1" w:after="100" w:afterAutospacing="1" w:line="240" w:lineRule="auto"/>
        <w:rPr>
          <w:rFonts w:ascii="Times New Roman" w:eastAsia="Times New Roman" w:hAnsi="Times New Roman" w:cs="Times New Roman"/>
          <w:kern w:val="0"/>
          <w:lang w:eastAsia="en-GB"/>
          <w14:ligatures w14:val="none"/>
        </w:rPr>
      </w:pPr>
      <w:r w:rsidRPr="008E5AEA">
        <w:rPr>
          <w:rFonts w:ascii="Times New Roman" w:eastAsia="Times New Roman" w:hAnsi="Times New Roman" w:cs="Times New Roman"/>
          <w:kern w:val="0"/>
          <w:lang w:eastAsia="en-GB"/>
          <w14:ligatures w14:val="none"/>
        </w:rPr>
        <w:t xml:space="preserve">For over three decades I have lived inside the operating theatre — guided by anatomy, humbled by pathology, and entrusted with the lives of newborns, children, and young adults. In this </w:t>
      </w:r>
      <w:proofErr w:type="gramStart"/>
      <w:r w:rsidRPr="008E5AEA">
        <w:rPr>
          <w:rFonts w:ascii="Times New Roman" w:eastAsia="Times New Roman" w:hAnsi="Times New Roman" w:cs="Times New Roman"/>
          <w:kern w:val="0"/>
          <w:lang w:eastAsia="en-GB"/>
          <w14:ligatures w14:val="none"/>
        </w:rPr>
        <w:t>time</w:t>
      </w:r>
      <w:proofErr w:type="gramEnd"/>
      <w:r w:rsidRPr="008E5AEA">
        <w:rPr>
          <w:rFonts w:ascii="Times New Roman" w:eastAsia="Times New Roman" w:hAnsi="Times New Roman" w:cs="Times New Roman"/>
          <w:kern w:val="0"/>
          <w:lang w:eastAsia="en-GB"/>
          <w14:ligatures w14:val="none"/>
        </w:rPr>
        <w:t xml:space="preserve"> I have witnessed surgery evolve, neonates survive who would once not have, and science reshape what is possible.</w:t>
      </w:r>
    </w:p>
    <w:p w14:paraId="1665FE7E" w14:textId="77777777" w:rsidR="008E5AEA" w:rsidRPr="008E5AEA" w:rsidRDefault="008E5AEA" w:rsidP="008E5AEA">
      <w:pPr>
        <w:spacing w:before="100" w:beforeAutospacing="1" w:after="100" w:afterAutospacing="1" w:line="240" w:lineRule="auto"/>
        <w:rPr>
          <w:rFonts w:ascii="Times New Roman" w:eastAsia="Times New Roman" w:hAnsi="Times New Roman" w:cs="Times New Roman"/>
          <w:kern w:val="0"/>
          <w:lang w:eastAsia="en-GB"/>
          <w14:ligatures w14:val="none"/>
        </w:rPr>
      </w:pPr>
      <w:r w:rsidRPr="008E5AEA">
        <w:rPr>
          <w:rFonts w:ascii="Times New Roman" w:eastAsia="Times New Roman" w:hAnsi="Times New Roman" w:cs="Times New Roman"/>
          <w:kern w:val="0"/>
          <w:lang w:eastAsia="en-GB"/>
          <w14:ligatures w14:val="none"/>
        </w:rPr>
        <w:t>This atlas is not just a collection of images — it is an inheritance of experience. It represents the hands that operated beside mine, the trainees that grew into surgeons, and most importantly, the children whose courage defined every chapter.</w:t>
      </w:r>
    </w:p>
    <w:p w14:paraId="61E0E031" w14:textId="77777777" w:rsidR="008E5AEA" w:rsidRPr="008E5AEA" w:rsidRDefault="008E5AEA" w:rsidP="008E5AEA">
      <w:pPr>
        <w:spacing w:before="100" w:beforeAutospacing="1" w:after="100" w:afterAutospacing="1" w:line="240" w:lineRule="auto"/>
        <w:rPr>
          <w:rFonts w:ascii="Times New Roman" w:eastAsia="Times New Roman" w:hAnsi="Times New Roman" w:cs="Times New Roman"/>
          <w:kern w:val="0"/>
          <w:lang w:eastAsia="en-GB"/>
          <w14:ligatures w14:val="none"/>
        </w:rPr>
      </w:pPr>
      <w:r w:rsidRPr="008E5AEA">
        <w:rPr>
          <w:rFonts w:ascii="Times New Roman" w:eastAsia="Times New Roman" w:hAnsi="Times New Roman" w:cs="Times New Roman"/>
          <w:kern w:val="0"/>
          <w:lang w:eastAsia="en-GB"/>
          <w14:ligatures w14:val="none"/>
        </w:rPr>
        <w:t>My only intention in building this work is that it may guide a surgeon’s hand somewhere in the world, reduce hesitation at a critical moment, or help a child live to see another sunrise. If this atlas achieves even one of these, then every hour of my life invested here has meaning.</w:t>
      </w:r>
    </w:p>
    <w:p w14:paraId="0B05AF64" w14:textId="77777777" w:rsidR="008E5AEA" w:rsidRPr="008E5AEA" w:rsidRDefault="00A63FBD" w:rsidP="008E5AEA">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578011E">
          <v:rect id="_x0000_i1029" alt="" style="width:451.3pt;height:.05pt;mso-width-percent:0;mso-height-percent:0;mso-width-percent:0;mso-height-percent:0" o:hralign="center" o:hrstd="t" o:hr="t" fillcolor="#a0a0a0" stroked="f"/>
        </w:pict>
      </w:r>
    </w:p>
    <w:p w14:paraId="74263EE8" w14:textId="77777777" w:rsidR="008E5AEA" w:rsidRPr="008E5AEA" w:rsidRDefault="008E5AEA" w:rsidP="008E5AE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8E5AEA">
        <w:rPr>
          <w:rFonts w:ascii="Times New Roman" w:eastAsia="Times New Roman" w:hAnsi="Times New Roman" w:cs="Times New Roman"/>
          <w:b/>
          <w:bCs/>
          <w:kern w:val="36"/>
          <w:sz w:val="48"/>
          <w:szCs w:val="48"/>
          <w:lang w:eastAsia="en-GB"/>
          <w14:ligatures w14:val="none"/>
        </w:rPr>
        <w:t>2 — DEDICATION PAGE</w:t>
      </w:r>
    </w:p>
    <w:p w14:paraId="7A48313B" w14:textId="77777777" w:rsidR="008E5AEA" w:rsidRPr="008E5AEA" w:rsidRDefault="008E5AEA" w:rsidP="008E5AEA">
      <w:pPr>
        <w:spacing w:before="100" w:beforeAutospacing="1" w:after="100" w:afterAutospacing="1" w:line="240" w:lineRule="auto"/>
        <w:rPr>
          <w:rFonts w:ascii="Times New Roman" w:eastAsia="Times New Roman" w:hAnsi="Times New Roman" w:cs="Times New Roman"/>
          <w:kern w:val="0"/>
          <w:lang w:eastAsia="en-GB"/>
          <w14:ligatures w14:val="none"/>
        </w:rPr>
      </w:pPr>
      <w:r w:rsidRPr="008E5AEA">
        <w:rPr>
          <w:rFonts w:ascii="Times New Roman" w:eastAsia="Times New Roman" w:hAnsi="Times New Roman" w:cs="Times New Roman"/>
          <w:kern w:val="0"/>
          <w:lang w:eastAsia="en-GB"/>
          <w14:ligatures w14:val="none"/>
        </w:rPr>
        <w:t>To the children who fought,</w:t>
      </w:r>
      <w:r w:rsidRPr="008E5AEA">
        <w:rPr>
          <w:rFonts w:ascii="Times New Roman" w:eastAsia="Times New Roman" w:hAnsi="Times New Roman" w:cs="Times New Roman"/>
          <w:kern w:val="0"/>
          <w:lang w:eastAsia="en-GB"/>
          <w14:ligatures w14:val="none"/>
        </w:rPr>
        <w:br/>
        <w:t>To the families who trusted,</w:t>
      </w:r>
      <w:r w:rsidRPr="008E5AEA">
        <w:rPr>
          <w:rFonts w:ascii="Times New Roman" w:eastAsia="Times New Roman" w:hAnsi="Times New Roman" w:cs="Times New Roman"/>
          <w:kern w:val="0"/>
          <w:lang w:eastAsia="en-GB"/>
          <w14:ligatures w14:val="none"/>
        </w:rPr>
        <w:br/>
        <w:t>To the trainees who strive,</w:t>
      </w:r>
      <w:r w:rsidRPr="008E5AEA">
        <w:rPr>
          <w:rFonts w:ascii="Times New Roman" w:eastAsia="Times New Roman" w:hAnsi="Times New Roman" w:cs="Times New Roman"/>
          <w:kern w:val="0"/>
          <w:lang w:eastAsia="en-GB"/>
          <w14:ligatures w14:val="none"/>
        </w:rPr>
        <w:br/>
        <w:t>To the colleagues who stood beside me,</w:t>
      </w:r>
      <w:r w:rsidRPr="008E5AEA">
        <w:rPr>
          <w:rFonts w:ascii="Times New Roman" w:eastAsia="Times New Roman" w:hAnsi="Times New Roman" w:cs="Times New Roman"/>
          <w:kern w:val="0"/>
          <w:lang w:eastAsia="en-GB"/>
          <w14:ligatures w14:val="none"/>
        </w:rPr>
        <w:br/>
        <w:t>To every life that taught me more than any textbook ever could.</w:t>
      </w:r>
    </w:p>
    <w:p w14:paraId="3E95944D" w14:textId="77777777" w:rsidR="008E5AEA" w:rsidRPr="008E5AEA" w:rsidRDefault="008E5AEA" w:rsidP="008E5AEA">
      <w:pPr>
        <w:spacing w:before="100" w:beforeAutospacing="1" w:after="100" w:afterAutospacing="1" w:line="240" w:lineRule="auto"/>
        <w:rPr>
          <w:rFonts w:ascii="Times New Roman" w:eastAsia="Times New Roman" w:hAnsi="Times New Roman" w:cs="Times New Roman"/>
          <w:kern w:val="0"/>
          <w:lang w:eastAsia="en-GB"/>
          <w14:ligatures w14:val="none"/>
        </w:rPr>
      </w:pPr>
      <w:r w:rsidRPr="008E5AEA">
        <w:rPr>
          <w:rFonts w:ascii="Times New Roman" w:eastAsia="Times New Roman" w:hAnsi="Times New Roman" w:cs="Times New Roman"/>
          <w:kern w:val="0"/>
          <w:lang w:eastAsia="en-GB"/>
          <w14:ligatures w14:val="none"/>
        </w:rPr>
        <w:t>This work belongs to you.</w:t>
      </w:r>
      <w:r w:rsidRPr="008E5AEA">
        <w:rPr>
          <w:rFonts w:ascii="Times New Roman" w:eastAsia="Times New Roman" w:hAnsi="Times New Roman" w:cs="Times New Roman"/>
          <w:kern w:val="0"/>
          <w:lang w:eastAsia="en-GB"/>
          <w14:ligatures w14:val="none"/>
        </w:rPr>
        <w:br/>
        <w:t>And to the future.</w:t>
      </w:r>
    </w:p>
    <w:p w14:paraId="0B672F28" w14:textId="77777777" w:rsidR="008E5AEA" w:rsidRPr="008E5AEA" w:rsidRDefault="00A63FBD" w:rsidP="008E5AEA">
      <w:pPr>
        <w:spacing w:after="0" w:line="240" w:lineRule="auto"/>
        <w:rPr>
          <w:rFonts w:ascii="Times New Roman" w:eastAsia="Times New Roman" w:hAnsi="Times New Roman" w:cs="Times New Roman"/>
          <w:kern w:val="0"/>
          <w:lang w:eastAsia="en-GB"/>
          <w14:ligatures w14:val="none"/>
        </w:rPr>
      </w:pPr>
      <w:r w:rsidRPr="00A63FBD">
        <w:rPr>
          <w:rFonts w:ascii="Times New Roman" w:eastAsia="Times New Roman" w:hAnsi="Times New Roman" w:cs="Times New Roman"/>
          <w:noProof/>
          <w:kern w:val="0"/>
          <w:lang w:eastAsia="en-GB"/>
        </w:rPr>
        <w:pict w14:anchorId="27CFB571">
          <v:rect id="_x0000_i1028" alt="" style="width:451.3pt;height:.05pt;mso-width-percent:0;mso-height-percent:0;mso-width-percent:0;mso-height-percent:0" o:hralign="center" o:hrstd="t" o:hr="t" fillcolor="#a0a0a0" stroked="f"/>
        </w:pict>
      </w:r>
    </w:p>
    <w:p w14:paraId="1088DB90" w14:textId="77777777" w:rsidR="008E5AEA" w:rsidRPr="008E5AEA" w:rsidRDefault="008E5AEA" w:rsidP="008E5AE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8E5AEA">
        <w:rPr>
          <w:rFonts w:ascii="Times New Roman" w:eastAsia="Times New Roman" w:hAnsi="Times New Roman" w:cs="Times New Roman"/>
          <w:b/>
          <w:bCs/>
          <w:kern w:val="36"/>
          <w:sz w:val="48"/>
          <w:szCs w:val="48"/>
          <w:lang w:eastAsia="en-GB"/>
          <w14:ligatures w14:val="none"/>
        </w:rPr>
        <w:t>3 — ACKNOWLEDGEMENTS</w:t>
      </w:r>
    </w:p>
    <w:p w14:paraId="6D5BE878" w14:textId="77777777" w:rsidR="008E5AEA" w:rsidRPr="008E5AEA" w:rsidRDefault="008E5AEA" w:rsidP="008E5AEA">
      <w:pPr>
        <w:spacing w:before="100" w:beforeAutospacing="1" w:after="100" w:afterAutospacing="1" w:line="240" w:lineRule="auto"/>
        <w:rPr>
          <w:rFonts w:ascii="Times New Roman" w:eastAsia="Times New Roman" w:hAnsi="Times New Roman" w:cs="Times New Roman"/>
          <w:kern w:val="0"/>
          <w:lang w:eastAsia="en-GB"/>
          <w14:ligatures w14:val="none"/>
        </w:rPr>
      </w:pPr>
      <w:r w:rsidRPr="008E5AEA">
        <w:rPr>
          <w:rFonts w:ascii="Times New Roman" w:eastAsia="Times New Roman" w:hAnsi="Times New Roman" w:cs="Times New Roman"/>
          <w:kern w:val="0"/>
          <w:lang w:eastAsia="en-GB"/>
          <w14:ligatures w14:val="none"/>
        </w:rPr>
        <w:lastRenderedPageBreak/>
        <w:t>My deepest gratitude to the mentors who shaped my craft, the nurses and theatre staff who stood unshaken in moments of urgency, and the paediatric teams across continents who shared in the care of the smallest patients.</w:t>
      </w:r>
    </w:p>
    <w:p w14:paraId="79F23688" w14:textId="77777777" w:rsidR="008E5AEA" w:rsidRPr="008E5AEA" w:rsidRDefault="008E5AEA" w:rsidP="008E5AEA">
      <w:pPr>
        <w:spacing w:before="100" w:beforeAutospacing="1" w:after="100" w:afterAutospacing="1" w:line="240" w:lineRule="auto"/>
        <w:rPr>
          <w:rFonts w:ascii="Times New Roman" w:eastAsia="Times New Roman" w:hAnsi="Times New Roman" w:cs="Times New Roman"/>
          <w:kern w:val="0"/>
          <w:lang w:eastAsia="en-GB"/>
          <w14:ligatures w14:val="none"/>
        </w:rPr>
      </w:pPr>
      <w:r w:rsidRPr="008E5AEA">
        <w:rPr>
          <w:rFonts w:ascii="Times New Roman" w:eastAsia="Times New Roman" w:hAnsi="Times New Roman" w:cs="Times New Roman"/>
          <w:kern w:val="0"/>
          <w:lang w:eastAsia="en-GB"/>
          <w14:ligatures w14:val="none"/>
        </w:rPr>
        <w:t>I thank my colleagues for discussion, disagreement, refinement of ideas — for surgery is not the work of a single mind but many.</w:t>
      </w:r>
    </w:p>
    <w:p w14:paraId="5C22F1AC" w14:textId="77777777" w:rsidR="008E5AEA" w:rsidRPr="008E5AEA" w:rsidRDefault="008E5AEA" w:rsidP="008E5AEA">
      <w:pPr>
        <w:spacing w:before="100" w:beforeAutospacing="1" w:after="100" w:afterAutospacing="1" w:line="240" w:lineRule="auto"/>
        <w:rPr>
          <w:rFonts w:ascii="Times New Roman" w:eastAsia="Times New Roman" w:hAnsi="Times New Roman" w:cs="Times New Roman"/>
          <w:kern w:val="0"/>
          <w:lang w:eastAsia="en-GB"/>
          <w14:ligatures w14:val="none"/>
        </w:rPr>
      </w:pPr>
      <w:r w:rsidRPr="008E5AEA">
        <w:rPr>
          <w:rFonts w:ascii="Times New Roman" w:eastAsia="Times New Roman" w:hAnsi="Times New Roman" w:cs="Times New Roman"/>
          <w:kern w:val="0"/>
          <w:lang w:eastAsia="en-GB"/>
          <w14:ligatures w14:val="none"/>
        </w:rPr>
        <w:t>To my family, whose patience carried me through long nights and longer weeks — this atlas rests upon your strength as much as mine.</w:t>
      </w:r>
    </w:p>
    <w:p w14:paraId="439E2D79" w14:textId="77777777" w:rsidR="008E5AEA" w:rsidRPr="008E5AEA" w:rsidRDefault="008E5AEA" w:rsidP="008E5AEA">
      <w:pPr>
        <w:spacing w:before="100" w:beforeAutospacing="1" w:after="100" w:afterAutospacing="1" w:line="240" w:lineRule="auto"/>
        <w:rPr>
          <w:rFonts w:ascii="Times New Roman" w:eastAsia="Times New Roman" w:hAnsi="Times New Roman" w:cs="Times New Roman"/>
          <w:kern w:val="0"/>
          <w:lang w:eastAsia="en-GB"/>
          <w14:ligatures w14:val="none"/>
        </w:rPr>
      </w:pPr>
      <w:r w:rsidRPr="008E5AEA">
        <w:rPr>
          <w:rFonts w:ascii="Times New Roman" w:eastAsia="Times New Roman" w:hAnsi="Times New Roman" w:cs="Times New Roman"/>
          <w:kern w:val="0"/>
          <w:lang w:eastAsia="en-GB"/>
          <w14:ligatures w14:val="none"/>
        </w:rPr>
        <w:t>To every child whose story appears within these pages, you have been my greatest teachers.</w:t>
      </w:r>
    </w:p>
    <w:p w14:paraId="26435A91" w14:textId="77777777" w:rsidR="008E5AEA" w:rsidRPr="008E5AEA" w:rsidRDefault="00A63FBD" w:rsidP="008E5AEA">
      <w:pPr>
        <w:spacing w:after="0" w:line="240" w:lineRule="auto"/>
        <w:rPr>
          <w:rFonts w:ascii="Times New Roman" w:eastAsia="Times New Roman" w:hAnsi="Times New Roman" w:cs="Times New Roman"/>
          <w:kern w:val="0"/>
          <w:lang w:eastAsia="en-GB"/>
          <w14:ligatures w14:val="none"/>
        </w:rPr>
      </w:pPr>
      <w:r w:rsidRPr="00A63FBD">
        <w:rPr>
          <w:rFonts w:ascii="Times New Roman" w:eastAsia="Times New Roman" w:hAnsi="Times New Roman" w:cs="Times New Roman"/>
          <w:noProof/>
          <w:kern w:val="0"/>
          <w:lang w:eastAsia="en-GB"/>
        </w:rPr>
        <w:pict w14:anchorId="667065D9">
          <v:rect id="_x0000_i1027" alt="" style="width:451.3pt;height:.05pt;mso-width-percent:0;mso-height-percent:0;mso-width-percent:0;mso-height-percent:0" o:hralign="center" o:hrstd="t" o:hr="t" fillcolor="#a0a0a0" stroked="f"/>
        </w:pict>
      </w:r>
    </w:p>
    <w:p w14:paraId="00F63DD4" w14:textId="77777777" w:rsidR="008E5AEA" w:rsidRPr="008E5AEA" w:rsidRDefault="008E5AEA" w:rsidP="008E5AE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8E5AEA">
        <w:rPr>
          <w:rFonts w:ascii="Times New Roman" w:eastAsia="Times New Roman" w:hAnsi="Times New Roman" w:cs="Times New Roman"/>
          <w:b/>
          <w:bCs/>
          <w:kern w:val="36"/>
          <w:sz w:val="48"/>
          <w:szCs w:val="48"/>
          <w:lang w:eastAsia="en-GB"/>
          <w14:ligatures w14:val="none"/>
        </w:rPr>
        <w:t>4 — AUTHOR BIOGRAPHY PAGE</w:t>
      </w:r>
    </w:p>
    <w:p w14:paraId="01AE96A2" w14:textId="77777777" w:rsidR="008E5AEA" w:rsidRPr="008E5AEA" w:rsidRDefault="008E5AEA" w:rsidP="008E5AEA">
      <w:pPr>
        <w:spacing w:before="100" w:beforeAutospacing="1" w:after="100" w:afterAutospacing="1" w:line="240" w:lineRule="auto"/>
        <w:rPr>
          <w:rFonts w:ascii="Times New Roman" w:eastAsia="Times New Roman" w:hAnsi="Times New Roman" w:cs="Times New Roman"/>
          <w:kern w:val="0"/>
          <w:lang w:eastAsia="en-GB"/>
          <w14:ligatures w14:val="none"/>
        </w:rPr>
      </w:pPr>
      <w:r w:rsidRPr="008E5AEA">
        <w:rPr>
          <w:rFonts w:ascii="Times New Roman" w:eastAsia="Times New Roman" w:hAnsi="Times New Roman" w:cs="Times New Roman"/>
          <w:b/>
          <w:bCs/>
          <w:kern w:val="0"/>
          <w:lang w:eastAsia="en-GB"/>
          <w14:ligatures w14:val="none"/>
        </w:rPr>
        <w:t>Dr Shailinder Jit Singh</w:t>
      </w:r>
      <w:r w:rsidRPr="008E5AEA">
        <w:rPr>
          <w:rFonts w:ascii="Times New Roman" w:eastAsia="Times New Roman" w:hAnsi="Times New Roman" w:cs="Times New Roman"/>
          <w:kern w:val="0"/>
          <w:lang w:eastAsia="en-GB"/>
          <w14:ligatures w14:val="none"/>
        </w:rPr>
        <w:br/>
        <w:t>Consultant Paediatric Surgeon | UK</w:t>
      </w:r>
    </w:p>
    <w:p w14:paraId="21D56333" w14:textId="77777777" w:rsidR="008E5AEA" w:rsidRPr="008E5AEA" w:rsidRDefault="008E5AEA" w:rsidP="008E5AEA">
      <w:pPr>
        <w:spacing w:before="100" w:beforeAutospacing="1" w:after="100" w:afterAutospacing="1" w:line="240" w:lineRule="auto"/>
        <w:rPr>
          <w:rFonts w:ascii="Times New Roman" w:eastAsia="Times New Roman" w:hAnsi="Times New Roman" w:cs="Times New Roman"/>
          <w:kern w:val="0"/>
          <w:lang w:eastAsia="en-GB"/>
          <w14:ligatures w14:val="none"/>
        </w:rPr>
      </w:pPr>
      <w:r w:rsidRPr="008E5AEA">
        <w:rPr>
          <w:rFonts w:ascii="Times New Roman" w:eastAsia="Times New Roman" w:hAnsi="Times New Roman" w:cs="Times New Roman"/>
          <w:kern w:val="0"/>
          <w:lang w:eastAsia="en-GB"/>
          <w14:ligatures w14:val="none"/>
        </w:rPr>
        <w:t xml:space="preserve">With international surgical experience across the UK, USA, India, Kuwait and Australia, Dr Singh has spent more than 30 </w:t>
      </w:r>
      <w:proofErr w:type="spellStart"/>
      <w:r w:rsidRPr="008E5AEA">
        <w:rPr>
          <w:rFonts w:ascii="Times New Roman" w:eastAsia="Times New Roman" w:hAnsi="Times New Roman" w:cs="Times New Roman"/>
          <w:kern w:val="0"/>
          <w:lang w:eastAsia="en-GB"/>
          <w14:ligatures w14:val="none"/>
        </w:rPr>
        <w:t>years</w:t>
      </w:r>
      <w:proofErr w:type="spellEnd"/>
      <w:r w:rsidRPr="008E5AEA">
        <w:rPr>
          <w:rFonts w:ascii="Times New Roman" w:eastAsia="Times New Roman" w:hAnsi="Times New Roman" w:cs="Times New Roman"/>
          <w:kern w:val="0"/>
          <w:lang w:eastAsia="en-GB"/>
          <w14:ligatures w14:val="none"/>
        </w:rPr>
        <w:t xml:space="preserve"> operating at the frontline of paediatric surgery. His career spans complex neonatal procedures, gastrointestinal reconstruction, paediatric thoracic and oncologic surgery, trauma, and lifelong follow-up of children across critical growth milestones.</w:t>
      </w:r>
    </w:p>
    <w:p w14:paraId="124B7029" w14:textId="77777777" w:rsidR="008E5AEA" w:rsidRPr="008E5AEA" w:rsidRDefault="008E5AEA" w:rsidP="008E5AEA">
      <w:pPr>
        <w:spacing w:before="100" w:beforeAutospacing="1" w:after="100" w:afterAutospacing="1" w:line="240" w:lineRule="auto"/>
        <w:rPr>
          <w:rFonts w:ascii="Times New Roman" w:eastAsia="Times New Roman" w:hAnsi="Times New Roman" w:cs="Times New Roman"/>
          <w:kern w:val="0"/>
          <w:lang w:eastAsia="en-GB"/>
          <w14:ligatures w14:val="none"/>
        </w:rPr>
      </w:pPr>
      <w:r w:rsidRPr="008E5AEA">
        <w:rPr>
          <w:rFonts w:ascii="Times New Roman" w:eastAsia="Times New Roman" w:hAnsi="Times New Roman" w:cs="Times New Roman"/>
          <w:kern w:val="0"/>
          <w:lang w:eastAsia="en-GB"/>
          <w14:ligatures w14:val="none"/>
        </w:rPr>
        <w:t>He has led clinical units, developed operative pathways, contributed to surgical training, and authored multiple academic works. His commitment has always remained constant — improving survival, reducing morbidity, and elevating the standard of paediatric surgical care globally.</w:t>
      </w:r>
    </w:p>
    <w:p w14:paraId="731A8ACD" w14:textId="77777777" w:rsidR="008E5AEA" w:rsidRPr="008E5AEA" w:rsidRDefault="008E5AEA" w:rsidP="008E5AEA">
      <w:pPr>
        <w:spacing w:before="100" w:beforeAutospacing="1" w:after="100" w:afterAutospacing="1" w:line="240" w:lineRule="auto"/>
        <w:rPr>
          <w:rFonts w:ascii="Times New Roman" w:eastAsia="Times New Roman" w:hAnsi="Times New Roman" w:cs="Times New Roman"/>
          <w:kern w:val="0"/>
          <w:lang w:eastAsia="en-GB"/>
          <w14:ligatures w14:val="none"/>
        </w:rPr>
      </w:pPr>
      <w:r w:rsidRPr="008E5AEA">
        <w:rPr>
          <w:rFonts w:ascii="Times New Roman" w:eastAsia="Times New Roman" w:hAnsi="Times New Roman" w:cs="Times New Roman"/>
          <w:kern w:val="0"/>
          <w:lang w:eastAsia="en-GB"/>
          <w14:ligatures w14:val="none"/>
        </w:rPr>
        <w:t>This Atlas stands as his largest educational contribution to future surgeons.</w:t>
      </w:r>
    </w:p>
    <w:p w14:paraId="5C4BE1FB" w14:textId="77777777" w:rsidR="008E5AEA" w:rsidRPr="008E5AEA" w:rsidRDefault="00A63FBD" w:rsidP="008E5AEA">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1001FB6">
          <v:rect id="_x0000_i1026" alt="" style="width:451.3pt;height:.05pt;mso-width-percent:0;mso-height-percent:0;mso-width-percent:0;mso-height-percent:0" o:hralign="center" o:hrstd="t" o:hr="t" fillcolor="#a0a0a0" stroked="f"/>
        </w:pict>
      </w:r>
    </w:p>
    <w:p w14:paraId="662933DF" w14:textId="77777777" w:rsidR="008E5AEA" w:rsidRPr="008E5AEA" w:rsidRDefault="008E5AEA" w:rsidP="008E5AE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8E5AEA">
        <w:rPr>
          <w:rFonts w:ascii="Times New Roman" w:eastAsia="Times New Roman" w:hAnsi="Times New Roman" w:cs="Times New Roman"/>
          <w:b/>
          <w:bCs/>
          <w:kern w:val="36"/>
          <w:sz w:val="48"/>
          <w:szCs w:val="48"/>
          <w:lang w:eastAsia="en-GB"/>
          <w14:ligatures w14:val="none"/>
        </w:rPr>
        <w:t>5 — CHAPTER OPENING QUOTE PAGE</w:t>
      </w:r>
    </w:p>
    <w:p w14:paraId="55B7DC1C" w14:textId="77777777" w:rsidR="008E5AEA" w:rsidRPr="008E5AEA" w:rsidRDefault="008E5AEA" w:rsidP="008E5AEA">
      <w:pPr>
        <w:spacing w:before="100" w:beforeAutospacing="1" w:after="100" w:afterAutospacing="1" w:line="240" w:lineRule="auto"/>
        <w:rPr>
          <w:rFonts w:ascii="Times New Roman" w:eastAsia="Times New Roman" w:hAnsi="Times New Roman" w:cs="Times New Roman"/>
          <w:kern w:val="0"/>
          <w:lang w:eastAsia="en-GB"/>
          <w14:ligatures w14:val="none"/>
        </w:rPr>
      </w:pPr>
      <w:r w:rsidRPr="008E5AEA">
        <w:rPr>
          <w:rFonts w:ascii="Times New Roman" w:eastAsia="Times New Roman" w:hAnsi="Times New Roman" w:cs="Times New Roman"/>
          <w:kern w:val="0"/>
          <w:lang w:eastAsia="en-GB"/>
          <w14:ligatures w14:val="none"/>
        </w:rPr>
        <w:t>Pages to appear before each major section:</w:t>
      </w:r>
    </w:p>
    <w:p w14:paraId="0983FFCF" w14:textId="77777777" w:rsidR="008E5AEA" w:rsidRPr="008E5AEA" w:rsidRDefault="008E5AEA" w:rsidP="008E5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8E5AEA">
        <w:rPr>
          <w:rFonts w:ascii="Courier New" w:eastAsia="Times New Roman" w:hAnsi="Courier New" w:cs="Courier New"/>
          <w:kern w:val="0"/>
          <w:sz w:val="20"/>
          <w:szCs w:val="20"/>
          <w:lang w:eastAsia="en-GB"/>
          <w14:ligatures w14:val="none"/>
        </w:rPr>
        <w:t xml:space="preserve">SECTION I — HEAD &amp; NECK  </w:t>
      </w:r>
    </w:p>
    <w:p w14:paraId="27F94F50" w14:textId="77777777" w:rsidR="008E5AEA" w:rsidRPr="008E5AEA" w:rsidRDefault="008E5AEA" w:rsidP="008E5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8E5AEA">
        <w:rPr>
          <w:rFonts w:ascii="Courier New" w:eastAsia="Times New Roman" w:hAnsi="Courier New" w:cs="Courier New"/>
          <w:kern w:val="0"/>
          <w:sz w:val="20"/>
          <w:szCs w:val="20"/>
          <w:lang w:eastAsia="en-GB"/>
          <w14:ligatures w14:val="none"/>
        </w:rPr>
        <w:t>"Every anomaly teaches us the blueprint of embryology."</w:t>
      </w:r>
    </w:p>
    <w:p w14:paraId="226482DC" w14:textId="77777777" w:rsidR="008E5AEA" w:rsidRPr="008E5AEA" w:rsidRDefault="008E5AEA" w:rsidP="008E5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p>
    <w:p w14:paraId="04FD00C0" w14:textId="77777777" w:rsidR="008E5AEA" w:rsidRPr="008E5AEA" w:rsidRDefault="008E5AEA" w:rsidP="008E5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8E5AEA">
        <w:rPr>
          <w:rFonts w:ascii="Courier New" w:eastAsia="Times New Roman" w:hAnsi="Courier New" w:cs="Courier New"/>
          <w:kern w:val="0"/>
          <w:sz w:val="20"/>
          <w:szCs w:val="20"/>
          <w:lang w:eastAsia="en-GB"/>
          <w14:ligatures w14:val="none"/>
        </w:rPr>
        <w:t xml:space="preserve">SECTION II — ABDOMEN &amp; GI  </w:t>
      </w:r>
    </w:p>
    <w:p w14:paraId="79127C85" w14:textId="77777777" w:rsidR="008E5AEA" w:rsidRPr="008E5AEA" w:rsidRDefault="008E5AEA" w:rsidP="008E5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8E5AEA">
        <w:rPr>
          <w:rFonts w:ascii="Courier New" w:eastAsia="Times New Roman" w:hAnsi="Courier New" w:cs="Courier New"/>
          <w:kern w:val="0"/>
          <w:sz w:val="20"/>
          <w:szCs w:val="20"/>
          <w:lang w:eastAsia="en-GB"/>
          <w14:ligatures w14:val="none"/>
        </w:rPr>
        <w:t>"In the newborn gut lies the most delicate intersection of life and recovery."</w:t>
      </w:r>
    </w:p>
    <w:p w14:paraId="553FF20D" w14:textId="77777777" w:rsidR="008E5AEA" w:rsidRPr="008E5AEA" w:rsidRDefault="008E5AEA" w:rsidP="008E5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p>
    <w:p w14:paraId="1135C09B" w14:textId="77777777" w:rsidR="008E5AEA" w:rsidRPr="008E5AEA" w:rsidRDefault="008E5AEA" w:rsidP="008E5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8E5AEA">
        <w:rPr>
          <w:rFonts w:ascii="Courier New" w:eastAsia="Times New Roman" w:hAnsi="Courier New" w:cs="Courier New"/>
          <w:kern w:val="0"/>
          <w:sz w:val="20"/>
          <w:szCs w:val="20"/>
          <w:lang w:eastAsia="en-GB"/>
          <w14:ligatures w14:val="none"/>
        </w:rPr>
        <w:t xml:space="preserve">SECTION III — COLORECTAL &amp; ONCOLOGY  </w:t>
      </w:r>
    </w:p>
    <w:p w14:paraId="562AB2A7" w14:textId="77777777" w:rsidR="008E5AEA" w:rsidRPr="008E5AEA" w:rsidRDefault="008E5AEA" w:rsidP="008E5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8E5AEA">
        <w:rPr>
          <w:rFonts w:ascii="Courier New" w:eastAsia="Times New Roman" w:hAnsi="Courier New" w:cs="Courier New"/>
          <w:kern w:val="0"/>
          <w:sz w:val="20"/>
          <w:szCs w:val="20"/>
          <w:lang w:eastAsia="en-GB"/>
          <w14:ligatures w14:val="none"/>
        </w:rPr>
        <w:t>"Precision is not an option here — it is the only acceptable outcome."</w:t>
      </w:r>
    </w:p>
    <w:p w14:paraId="3F14A149" w14:textId="77777777" w:rsidR="008E5AEA" w:rsidRPr="008E5AEA" w:rsidRDefault="008E5AEA" w:rsidP="008E5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p>
    <w:p w14:paraId="157C4796" w14:textId="77777777" w:rsidR="008E5AEA" w:rsidRPr="008E5AEA" w:rsidRDefault="008E5AEA" w:rsidP="008E5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8E5AEA">
        <w:rPr>
          <w:rFonts w:ascii="Courier New" w:eastAsia="Times New Roman" w:hAnsi="Courier New" w:cs="Courier New"/>
          <w:kern w:val="0"/>
          <w:sz w:val="20"/>
          <w:szCs w:val="20"/>
          <w:lang w:eastAsia="en-GB"/>
          <w14:ligatures w14:val="none"/>
        </w:rPr>
        <w:t xml:space="preserve">SECTION IV — TUMOR, TRAUMA &amp; ELBW  </w:t>
      </w:r>
    </w:p>
    <w:p w14:paraId="5BD305B4" w14:textId="77777777" w:rsidR="008E5AEA" w:rsidRPr="008E5AEA" w:rsidRDefault="008E5AEA" w:rsidP="008E5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8E5AEA">
        <w:rPr>
          <w:rFonts w:ascii="Courier New" w:eastAsia="Times New Roman" w:hAnsi="Courier New" w:cs="Courier New"/>
          <w:kern w:val="0"/>
          <w:sz w:val="20"/>
          <w:szCs w:val="20"/>
          <w:lang w:eastAsia="en-GB"/>
          <w14:ligatures w14:val="none"/>
        </w:rPr>
        <w:t>"When moments are measured in heartbeats, decisions carve survival."</w:t>
      </w:r>
    </w:p>
    <w:p w14:paraId="498EBDC8" w14:textId="77777777" w:rsidR="008E5AEA" w:rsidRPr="008E5AEA" w:rsidRDefault="008E5AEA" w:rsidP="008E5AEA">
      <w:pPr>
        <w:spacing w:before="100" w:beforeAutospacing="1" w:after="100" w:afterAutospacing="1" w:line="240" w:lineRule="auto"/>
        <w:rPr>
          <w:rFonts w:ascii="Times New Roman" w:eastAsia="Times New Roman" w:hAnsi="Times New Roman" w:cs="Times New Roman"/>
          <w:kern w:val="0"/>
          <w:lang w:eastAsia="en-GB"/>
          <w14:ligatures w14:val="none"/>
        </w:rPr>
      </w:pPr>
      <w:r w:rsidRPr="008E5AEA">
        <w:rPr>
          <w:rFonts w:ascii="Times New Roman" w:eastAsia="Times New Roman" w:hAnsi="Times New Roman" w:cs="Times New Roman"/>
          <w:kern w:val="0"/>
          <w:lang w:eastAsia="en-GB"/>
          <w14:ligatures w14:val="none"/>
        </w:rPr>
        <w:lastRenderedPageBreak/>
        <w:t>Elegant, concise, thematic.</w:t>
      </w:r>
    </w:p>
    <w:p w14:paraId="04137102" w14:textId="77777777" w:rsidR="008E5AEA" w:rsidRPr="008E5AEA" w:rsidRDefault="00A63FBD" w:rsidP="008E5AEA">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CCD2F7A">
          <v:rect id="_x0000_i1025" alt="" style="width:451.3pt;height:.05pt;mso-width-percent:0;mso-height-percent:0;mso-width-percent:0;mso-height-percent:0" o:hralign="center" o:hrstd="t" o:hr="t" fillcolor="#a0a0a0" stroked="f"/>
        </w:pict>
      </w:r>
    </w:p>
    <w:p w14:paraId="78E31AE9" w14:textId="77777777" w:rsidR="008E5AEA" w:rsidRPr="008E5AEA" w:rsidRDefault="008E5AEA" w:rsidP="008E5AE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8E5AEA">
        <w:rPr>
          <w:rFonts w:ascii="Times New Roman" w:eastAsia="Times New Roman" w:hAnsi="Times New Roman" w:cs="Times New Roman"/>
          <w:b/>
          <w:bCs/>
          <w:kern w:val="36"/>
          <w:sz w:val="48"/>
          <w:szCs w:val="48"/>
          <w:lang w:eastAsia="en-GB"/>
          <w14:ligatures w14:val="none"/>
        </w:rPr>
        <w:t>6 — BACK COVER BLURB</w:t>
      </w:r>
    </w:p>
    <w:p w14:paraId="3B8C5DE5" w14:textId="6A4AA4EF" w:rsidR="008E5AEA" w:rsidRPr="008E5AEA" w:rsidRDefault="008E5AEA" w:rsidP="008E5AEA">
      <w:pPr>
        <w:spacing w:before="100" w:beforeAutospacing="1" w:after="100" w:afterAutospacing="1" w:line="240" w:lineRule="auto"/>
        <w:rPr>
          <w:rFonts w:ascii="Times New Roman" w:eastAsia="Times New Roman" w:hAnsi="Times New Roman" w:cs="Times New Roman"/>
          <w:kern w:val="0"/>
          <w:lang w:eastAsia="en-GB"/>
          <w14:ligatures w14:val="none"/>
        </w:rPr>
      </w:pPr>
      <w:r w:rsidRPr="008E5AEA">
        <w:rPr>
          <w:rFonts w:ascii="Times New Roman" w:eastAsia="Times New Roman" w:hAnsi="Times New Roman" w:cs="Times New Roman"/>
          <w:kern w:val="0"/>
          <w:lang w:eastAsia="en-GB"/>
          <w14:ligatures w14:val="none"/>
        </w:rPr>
        <w:t xml:space="preserve">A landmark contribution to paediatric surgical knowledge — covering 84 chapters, </w:t>
      </w:r>
      <w:r w:rsidR="00781636">
        <w:rPr>
          <w:rFonts w:ascii="Times New Roman" w:eastAsia="Times New Roman" w:hAnsi="Times New Roman" w:cs="Times New Roman"/>
          <w:kern w:val="0"/>
          <w:lang w:eastAsia="en-GB"/>
          <w14:ligatures w14:val="none"/>
        </w:rPr>
        <w:t xml:space="preserve">100 </w:t>
      </w:r>
      <w:r w:rsidRPr="008E5AEA">
        <w:rPr>
          <w:rFonts w:ascii="Times New Roman" w:eastAsia="Times New Roman" w:hAnsi="Times New Roman" w:cs="Times New Roman"/>
          <w:kern w:val="0"/>
          <w:lang w:eastAsia="en-GB"/>
          <w14:ligatures w14:val="none"/>
        </w:rPr>
        <w:t xml:space="preserve">of clinical </w:t>
      </w:r>
      <w:r w:rsidR="00781636">
        <w:rPr>
          <w:rFonts w:ascii="Times New Roman" w:eastAsia="Times New Roman" w:hAnsi="Times New Roman" w:cs="Times New Roman"/>
          <w:kern w:val="0"/>
          <w:lang w:eastAsia="en-GB"/>
          <w14:ligatures w14:val="none"/>
        </w:rPr>
        <w:t xml:space="preserve">diagrams </w:t>
      </w:r>
      <w:r w:rsidRPr="008E5AEA">
        <w:rPr>
          <w:rFonts w:ascii="Times New Roman" w:eastAsia="Times New Roman" w:hAnsi="Times New Roman" w:cs="Times New Roman"/>
          <w:kern w:val="0"/>
          <w:lang w:eastAsia="en-GB"/>
          <w14:ligatures w14:val="none"/>
        </w:rPr>
        <w:t>images, and three decades of operative experience. Designed for senior paediatric surgeons, trainees, neonatologists, and emergency care clinicians, this atlas provides visual depth rarely captured in a single publication.</w:t>
      </w:r>
    </w:p>
    <w:p w14:paraId="12FB00C5" w14:textId="77777777" w:rsidR="008E5AEA" w:rsidRPr="008E5AEA" w:rsidRDefault="008E5AEA" w:rsidP="008E5AEA">
      <w:pPr>
        <w:spacing w:before="100" w:beforeAutospacing="1" w:after="100" w:afterAutospacing="1" w:line="240" w:lineRule="auto"/>
        <w:rPr>
          <w:rFonts w:ascii="Times New Roman" w:eastAsia="Times New Roman" w:hAnsi="Times New Roman" w:cs="Times New Roman"/>
          <w:kern w:val="0"/>
          <w:lang w:eastAsia="en-GB"/>
          <w14:ligatures w14:val="none"/>
        </w:rPr>
      </w:pPr>
      <w:r w:rsidRPr="008E5AEA">
        <w:rPr>
          <w:rFonts w:ascii="Times New Roman" w:eastAsia="Times New Roman" w:hAnsi="Times New Roman" w:cs="Times New Roman"/>
          <w:kern w:val="0"/>
          <w:lang w:eastAsia="en-GB"/>
          <w14:ligatures w14:val="none"/>
        </w:rPr>
        <w:t>With high-resolution surgical figures, annotated overlays, complication variants, and embryologic context spanning from neck lesions to abdominal catastrophes — this work becomes both reference and mentor.</w:t>
      </w:r>
    </w:p>
    <w:p w14:paraId="42595298" w14:textId="77777777" w:rsidR="008E5AEA" w:rsidRPr="008E5AEA" w:rsidRDefault="008E5AEA" w:rsidP="008E5AEA">
      <w:pPr>
        <w:spacing w:before="100" w:beforeAutospacing="1" w:after="100" w:afterAutospacing="1" w:line="240" w:lineRule="auto"/>
        <w:rPr>
          <w:rFonts w:ascii="Times New Roman" w:eastAsia="Times New Roman" w:hAnsi="Times New Roman" w:cs="Times New Roman"/>
          <w:kern w:val="0"/>
          <w:lang w:eastAsia="en-GB"/>
          <w14:ligatures w14:val="none"/>
        </w:rPr>
      </w:pPr>
      <w:r w:rsidRPr="008E5AEA">
        <w:rPr>
          <w:rFonts w:ascii="Times New Roman" w:eastAsia="Times New Roman" w:hAnsi="Times New Roman" w:cs="Times New Roman"/>
          <w:kern w:val="0"/>
          <w:lang w:eastAsia="en-GB"/>
          <w14:ligatures w14:val="none"/>
        </w:rPr>
        <w:t>There are textbooks.</w:t>
      </w:r>
      <w:r w:rsidRPr="008E5AEA">
        <w:rPr>
          <w:rFonts w:ascii="Times New Roman" w:eastAsia="Times New Roman" w:hAnsi="Times New Roman" w:cs="Times New Roman"/>
          <w:kern w:val="0"/>
          <w:lang w:eastAsia="en-GB"/>
          <w14:ligatures w14:val="none"/>
        </w:rPr>
        <w:br/>
        <w:t>Then there are lifetimes.</w:t>
      </w:r>
      <w:r w:rsidRPr="008E5AEA">
        <w:rPr>
          <w:rFonts w:ascii="Times New Roman" w:eastAsia="Times New Roman" w:hAnsi="Times New Roman" w:cs="Times New Roman"/>
          <w:kern w:val="0"/>
          <w:lang w:eastAsia="en-GB"/>
          <w14:ligatures w14:val="none"/>
        </w:rPr>
        <w:br/>
        <w:t>This is one of them.</w:t>
      </w:r>
    </w:p>
    <w:p w14:paraId="6F69AC4E" w14:textId="77777777" w:rsidR="002B1D99" w:rsidRDefault="002B1D99"/>
    <w:sectPr w:rsidR="002B1D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EA"/>
    <w:rsid w:val="002B1D99"/>
    <w:rsid w:val="003E1A51"/>
    <w:rsid w:val="00482974"/>
    <w:rsid w:val="00484E2A"/>
    <w:rsid w:val="004B641B"/>
    <w:rsid w:val="00516014"/>
    <w:rsid w:val="00781636"/>
    <w:rsid w:val="00844591"/>
    <w:rsid w:val="008E5AEA"/>
    <w:rsid w:val="00A63FBD"/>
    <w:rsid w:val="00C60719"/>
    <w:rsid w:val="00F15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EB0E"/>
  <w15:chartTrackingRefBased/>
  <w15:docId w15:val="{530F9697-46F6-EA46-8C29-EF1894F4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AEA"/>
    <w:rPr>
      <w:rFonts w:eastAsiaTheme="majorEastAsia" w:cstheme="majorBidi"/>
      <w:color w:val="272727" w:themeColor="text1" w:themeTint="D8"/>
    </w:rPr>
  </w:style>
  <w:style w:type="paragraph" w:styleId="Title">
    <w:name w:val="Title"/>
    <w:basedOn w:val="Normal"/>
    <w:next w:val="Normal"/>
    <w:link w:val="TitleChar"/>
    <w:uiPriority w:val="10"/>
    <w:qFormat/>
    <w:rsid w:val="008E5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AEA"/>
    <w:pPr>
      <w:spacing w:before="160"/>
      <w:jc w:val="center"/>
    </w:pPr>
    <w:rPr>
      <w:i/>
      <w:iCs/>
      <w:color w:val="404040" w:themeColor="text1" w:themeTint="BF"/>
    </w:rPr>
  </w:style>
  <w:style w:type="character" w:customStyle="1" w:styleId="QuoteChar">
    <w:name w:val="Quote Char"/>
    <w:basedOn w:val="DefaultParagraphFont"/>
    <w:link w:val="Quote"/>
    <w:uiPriority w:val="29"/>
    <w:rsid w:val="008E5AEA"/>
    <w:rPr>
      <w:i/>
      <w:iCs/>
      <w:color w:val="404040" w:themeColor="text1" w:themeTint="BF"/>
    </w:rPr>
  </w:style>
  <w:style w:type="paragraph" w:styleId="ListParagraph">
    <w:name w:val="List Paragraph"/>
    <w:basedOn w:val="Normal"/>
    <w:uiPriority w:val="34"/>
    <w:qFormat/>
    <w:rsid w:val="008E5AEA"/>
    <w:pPr>
      <w:ind w:left="720"/>
      <w:contextualSpacing/>
    </w:pPr>
  </w:style>
  <w:style w:type="character" w:styleId="IntenseEmphasis">
    <w:name w:val="Intense Emphasis"/>
    <w:basedOn w:val="DefaultParagraphFont"/>
    <w:uiPriority w:val="21"/>
    <w:qFormat/>
    <w:rsid w:val="008E5AEA"/>
    <w:rPr>
      <w:i/>
      <w:iCs/>
      <w:color w:val="0F4761" w:themeColor="accent1" w:themeShade="BF"/>
    </w:rPr>
  </w:style>
  <w:style w:type="paragraph" w:styleId="IntenseQuote">
    <w:name w:val="Intense Quote"/>
    <w:basedOn w:val="Normal"/>
    <w:next w:val="Normal"/>
    <w:link w:val="IntenseQuoteChar"/>
    <w:uiPriority w:val="30"/>
    <w:qFormat/>
    <w:rsid w:val="008E5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AEA"/>
    <w:rPr>
      <w:i/>
      <w:iCs/>
      <w:color w:val="0F4761" w:themeColor="accent1" w:themeShade="BF"/>
    </w:rPr>
  </w:style>
  <w:style w:type="character" w:styleId="IntenseReference">
    <w:name w:val="Intense Reference"/>
    <w:basedOn w:val="DefaultParagraphFont"/>
    <w:uiPriority w:val="32"/>
    <w:qFormat/>
    <w:rsid w:val="008E5AEA"/>
    <w:rPr>
      <w:b/>
      <w:bCs/>
      <w:smallCaps/>
      <w:color w:val="0F4761" w:themeColor="accent1" w:themeShade="BF"/>
      <w:spacing w:val="5"/>
    </w:rPr>
  </w:style>
  <w:style w:type="character" w:styleId="Strong">
    <w:name w:val="Strong"/>
    <w:basedOn w:val="DefaultParagraphFont"/>
    <w:uiPriority w:val="22"/>
    <w:qFormat/>
    <w:rsid w:val="008E5AEA"/>
    <w:rPr>
      <w:b/>
      <w:bCs/>
    </w:rPr>
  </w:style>
  <w:style w:type="paragraph" w:styleId="NormalWeb">
    <w:name w:val="Normal (Web)"/>
    <w:basedOn w:val="Normal"/>
    <w:uiPriority w:val="99"/>
    <w:semiHidden/>
    <w:unhideWhenUsed/>
    <w:rsid w:val="008E5AE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8E5AEA"/>
    <w:rPr>
      <w:i/>
      <w:iCs/>
    </w:rPr>
  </w:style>
  <w:style w:type="paragraph" w:styleId="HTMLPreformatted">
    <w:name w:val="HTML Preformatted"/>
    <w:basedOn w:val="Normal"/>
    <w:link w:val="HTMLPreformattedChar"/>
    <w:uiPriority w:val="99"/>
    <w:semiHidden/>
    <w:unhideWhenUsed/>
    <w:rsid w:val="008E5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8E5AEA"/>
    <w:rPr>
      <w:rFonts w:ascii="Courier New" w:eastAsia="Times New Roman" w:hAnsi="Courier New" w:cs="Courier New"/>
      <w:kern w:val="0"/>
      <w:sz w:val="20"/>
      <w:szCs w:val="20"/>
      <w:lang w:eastAsia="en-GB"/>
      <w14:ligatures w14:val="none"/>
    </w:rPr>
  </w:style>
  <w:style w:type="character" w:styleId="HTMLCode">
    <w:name w:val="HTML Code"/>
    <w:basedOn w:val="DefaultParagraphFont"/>
    <w:uiPriority w:val="99"/>
    <w:semiHidden/>
    <w:unhideWhenUsed/>
    <w:rsid w:val="008E5AEA"/>
    <w:rPr>
      <w:rFonts w:ascii="Courier New" w:eastAsia="Times New Roman" w:hAnsi="Courier New" w:cs="Courier New"/>
      <w:sz w:val="20"/>
      <w:szCs w:val="20"/>
    </w:rPr>
  </w:style>
  <w:style w:type="character" w:customStyle="1" w:styleId="hljs-string">
    <w:name w:val="hljs-string"/>
    <w:basedOn w:val="DefaultParagraphFont"/>
    <w:rsid w:val="008E5AEA"/>
  </w:style>
  <w:style w:type="character" w:customStyle="1" w:styleId="hljs-builtin">
    <w:name w:val="hljs-built_in"/>
    <w:basedOn w:val="DefaultParagraphFont"/>
    <w:rsid w:val="008E5AEA"/>
  </w:style>
  <w:style w:type="paragraph" w:customStyle="1" w:styleId="p1">
    <w:name w:val="p1"/>
    <w:basedOn w:val="Normal"/>
    <w:rsid w:val="00781636"/>
    <w:pPr>
      <w:spacing w:after="0" w:line="240" w:lineRule="auto"/>
    </w:pPr>
    <w:rPr>
      <w:rFonts w:ascii="Helvetica" w:eastAsia="Times New Roman" w:hAnsi="Helvetica" w:cs="Times New Roman"/>
      <w:color w:val="000000"/>
      <w:kern w:val="0"/>
      <w:sz w:val="30"/>
      <w:szCs w:val="30"/>
      <w:lang w:eastAsia="en-GB"/>
      <w14:ligatures w14:val="none"/>
    </w:rPr>
  </w:style>
  <w:style w:type="paragraph" w:customStyle="1" w:styleId="p2">
    <w:name w:val="p2"/>
    <w:basedOn w:val="Normal"/>
    <w:rsid w:val="00781636"/>
    <w:pPr>
      <w:spacing w:after="0" w:line="240" w:lineRule="auto"/>
    </w:pPr>
    <w:rPr>
      <w:rFonts w:ascii="Helvetica" w:eastAsia="Times New Roman" w:hAnsi="Helvetica" w:cs="Times New Roman"/>
      <w:color w:val="000000"/>
      <w:kern w:val="0"/>
      <w:sz w:val="21"/>
      <w:szCs w:val="21"/>
      <w:lang w:eastAsia="en-GB"/>
      <w14:ligatures w14:val="none"/>
    </w:rPr>
  </w:style>
  <w:style w:type="paragraph" w:customStyle="1" w:styleId="p3">
    <w:name w:val="p3"/>
    <w:basedOn w:val="Normal"/>
    <w:rsid w:val="00781636"/>
    <w:pPr>
      <w:spacing w:after="0" w:line="240" w:lineRule="auto"/>
    </w:pPr>
    <w:rPr>
      <w:rFonts w:ascii="Helvetica" w:eastAsia="Times New Roman" w:hAnsi="Helvetica" w:cs="Times New Roman"/>
      <w:color w:val="000000"/>
      <w:kern w:val="0"/>
      <w:sz w:val="15"/>
      <w:szCs w:val="15"/>
      <w:lang w:eastAsia="en-GB"/>
      <w14:ligatures w14:val="none"/>
    </w:rPr>
  </w:style>
  <w:style w:type="paragraph" w:customStyle="1" w:styleId="p4">
    <w:name w:val="p4"/>
    <w:basedOn w:val="Normal"/>
    <w:rsid w:val="00781636"/>
    <w:pPr>
      <w:spacing w:after="0" w:line="240" w:lineRule="auto"/>
    </w:pPr>
    <w:rPr>
      <w:rFonts w:ascii="Helvetica" w:eastAsia="Times New Roman" w:hAnsi="Helvetica" w:cs="Times New Roman"/>
      <w:color w:val="000000"/>
      <w:kern w:val="0"/>
      <w:sz w:val="27"/>
      <w:szCs w:val="27"/>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806</Words>
  <Characters>4595</Characters>
  <Application>Microsoft Office Word</Application>
  <DocSecurity>0</DocSecurity>
  <Lines>38</Lines>
  <Paragraphs>10</Paragraphs>
  <ScaleCrop>false</ScaleCrop>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shailinder singh</dc:creator>
  <cp:keywords/>
  <dc:description/>
  <cp:lastModifiedBy>shailinder singh</cp:lastModifiedBy>
  <cp:revision>2</cp:revision>
  <dcterms:created xsi:type="dcterms:W3CDTF">2025-11-30T23:48:00Z</dcterms:created>
  <dcterms:modified xsi:type="dcterms:W3CDTF">2025-11-30T23:48:00Z</dcterms:modified>
</cp:coreProperties>
</file>